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B4356C" w:rsidTr="00C14C63">
        <w:trPr>
          <w:trHeight w:val="3390"/>
        </w:trPr>
        <w:tc>
          <w:tcPr>
            <w:tcW w:w="4537" w:type="dxa"/>
          </w:tcPr>
          <w:p w:rsidR="00B4356C" w:rsidRPr="006D5F26" w:rsidRDefault="00B4356C" w:rsidP="00C14C63">
            <w:pPr>
              <w:jc w:val="center"/>
            </w:pPr>
            <w:r w:rsidRPr="009A02D3">
              <w:t>МИНИСТЕРСТВО ОБРАЗОВАНИЯ</w:t>
            </w:r>
            <w:r>
              <w:t>,</w:t>
            </w:r>
            <w:r w:rsidRPr="009A02D3">
              <w:t xml:space="preserve"> НАУКИ </w:t>
            </w:r>
            <w:r>
              <w:t xml:space="preserve">И МОЛОДЕЖНОЙ ПОЛИТИКИ </w:t>
            </w:r>
            <w:r w:rsidRPr="009A02D3">
              <w:t>КРАСНОДАРСКОГО КРАЯ</w:t>
            </w:r>
          </w:p>
          <w:p w:rsidR="00B4356C" w:rsidRPr="009A02D3" w:rsidRDefault="00B4356C" w:rsidP="00C14C63">
            <w:pPr>
              <w:jc w:val="center"/>
            </w:pPr>
          </w:p>
          <w:p w:rsidR="00B4356C" w:rsidRPr="009A02D3" w:rsidRDefault="00B4356C" w:rsidP="00C14C63">
            <w:pPr>
              <w:jc w:val="center"/>
            </w:pPr>
            <w:r w:rsidRPr="009A02D3">
              <w:t>Государственное бюджетное учреждение</w:t>
            </w:r>
          </w:p>
          <w:p w:rsidR="00B4356C" w:rsidRPr="009A02D3" w:rsidRDefault="00B4356C" w:rsidP="00C14C63">
            <w:pPr>
              <w:jc w:val="center"/>
            </w:pPr>
            <w:r w:rsidRPr="009A02D3">
              <w:t xml:space="preserve">дополнительного образования </w:t>
            </w:r>
            <w:r>
              <w:t>Краснодарского края</w:t>
            </w:r>
          </w:p>
          <w:p w:rsidR="00B4356C" w:rsidRPr="009A02D3" w:rsidRDefault="00B4356C" w:rsidP="00C14C63">
            <w:pPr>
              <w:jc w:val="center"/>
            </w:pPr>
            <w:r w:rsidRPr="009A02D3">
              <w:t xml:space="preserve">«ЦЕНТР </w:t>
            </w:r>
            <w:r>
              <w:t>РАЗВИТИЯ ОДАРЕННОСТИ</w:t>
            </w:r>
            <w:r w:rsidRPr="009A02D3">
              <w:t>»</w:t>
            </w:r>
          </w:p>
          <w:p w:rsidR="00B4356C" w:rsidRPr="009A02D3" w:rsidRDefault="00B4356C" w:rsidP="00C14C63">
            <w:pPr>
              <w:jc w:val="center"/>
            </w:pPr>
          </w:p>
          <w:p w:rsidR="00B4356C" w:rsidRPr="009A02D3" w:rsidRDefault="00B4356C" w:rsidP="00C14C63">
            <w:pPr>
              <w:jc w:val="center"/>
            </w:pPr>
            <w:r w:rsidRPr="009A02D3">
              <w:t>350000 г. Краснодар,</w:t>
            </w:r>
          </w:p>
          <w:p w:rsidR="00B4356C" w:rsidRPr="009A02D3" w:rsidRDefault="00B4356C" w:rsidP="00C14C63">
            <w:pPr>
              <w:jc w:val="center"/>
            </w:pPr>
            <w:r w:rsidRPr="009A02D3">
              <w:t>ул. Красная, 76</w:t>
            </w:r>
          </w:p>
          <w:p w:rsidR="00B4356C" w:rsidRPr="009A02D3" w:rsidRDefault="00B4356C" w:rsidP="00C14C63">
            <w:pPr>
              <w:jc w:val="center"/>
            </w:pPr>
            <w:r w:rsidRPr="009A02D3">
              <w:t>тел. 259-84-01</w:t>
            </w:r>
          </w:p>
          <w:p w:rsidR="00B4356C" w:rsidRPr="00EF6A1F" w:rsidRDefault="00B4356C" w:rsidP="00C14C63">
            <w:pPr>
              <w:jc w:val="center"/>
              <w:rPr>
                <w:lang w:val="de-DE"/>
              </w:rPr>
            </w:pPr>
            <w:r w:rsidRPr="00EF6A1F">
              <w:rPr>
                <w:lang w:val="de-DE"/>
              </w:rPr>
              <w:t>E-</w:t>
            </w:r>
            <w:proofErr w:type="spellStart"/>
            <w:r w:rsidRPr="00EF6A1F">
              <w:rPr>
                <w:lang w:val="de-DE"/>
              </w:rPr>
              <w:t>mail</w:t>
            </w:r>
            <w:proofErr w:type="spellEnd"/>
            <w:r w:rsidRPr="00EF6A1F">
              <w:rPr>
                <w:lang w:val="de-DE"/>
              </w:rPr>
              <w:t>: cro.krd@mail.ru</w:t>
            </w:r>
          </w:p>
          <w:p w:rsidR="00B4356C" w:rsidRPr="00EF6A1F" w:rsidRDefault="00B4356C" w:rsidP="00C14C63">
            <w:pPr>
              <w:jc w:val="center"/>
              <w:rPr>
                <w:lang w:val="de-DE"/>
              </w:rPr>
            </w:pPr>
          </w:p>
        </w:tc>
        <w:tc>
          <w:tcPr>
            <w:tcW w:w="425" w:type="dxa"/>
          </w:tcPr>
          <w:p w:rsidR="00B4356C" w:rsidRPr="00EF6A1F" w:rsidRDefault="00B4356C" w:rsidP="00C14C63">
            <w:pPr>
              <w:jc w:val="center"/>
              <w:rPr>
                <w:lang w:val="de-DE"/>
              </w:rPr>
            </w:pPr>
          </w:p>
        </w:tc>
        <w:tc>
          <w:tcPr>
            <w:tcW w:w="4962" w:type="dxa"/>
          </w:tcPr>
          <w:p w:rsidR="00B4356C" w:rsidRPr="00AC7DF7" w:rsidRDefault="00B4356C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 xml:space="preserve">Всероссийская олимпиада школьников </w:t>
            </w:r>
          </w:p>
          <w:p w:rsidR="00B4356C" w:rsidRPr="00AC7DF7" w:rsidRDefault="00B4356C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 xml:space="preserve">по </w:t>
            </w:r>
            <w:r>
              <w:rPr>
                <w:b/>
              </w:rPr>
              <w:t>математике</w:t>
            </w:r>
          </w:p>
          <w:p w:rsidR="00B4356C" w:rsidRPr="00AC7DF7" w:rsidRDefault="00B4356C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B4356C" w:rsidRPr="00AC7DF7" w:rsidRDefault="00B4356C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>201</w:t>
            </w:r>
            <w:r w:rsidRPr="00B4356C">
              <w:rPr>
                <w:b/>
              </w:rPr>
              <w:t>7</w:t>
            </w:r>
            <w:r w:rsidRPr="00AC7DF7">
              <w:rPr>
                <w:b/>
              </w:rPr>
              <w:t>-201</w:t>
            </w:r>
            <w:r w:rsidRPr="00B4356C">
              <w:rPr>
                <w:b/>
              </w:rPr>
              <w:t>8</w:t>
            </w:r>
            <w:r w:rsidRPr="00AC7DF7">
              <w:rPr>
                <w:b/>
              </w:rPr>
              <w:t xml:space="preserve"> учебный год</w:t>
            </w:r>
          </w:p>
          <w:p w:rsidR="00B4356C" w:rsidRPr="00AC7DF7" w:rsidRDefault="00B4356C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B4356C" w:rsidRPr="00AC7DF7" w:rsidRDefault="00B4356C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>Муниципальный этап</w:t>
            </w:r>
          </w:p>
          <w:p w:rsidR="00B4356C" w:rsidRPr="00AC7DF7" w:rsidRDefault="00B4356C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B4356C" w:rsidRPr="00AC7DF7" w:rsidRDefault="00B4356C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AC7DF7">
              <w:rPr>
                <w:b/>
              </w:rPr>
              <w:t xml:space="preserve"> класс, </w:t>
            </w:r>
            <w:r>
              <w:rPr>
                <w:b/>
              </w:rPr>
              <w:t>ответы</w:t>
            </w:r>
          </w:p>
          <w:p w:rsidR="00B4356C" w:rsidRPr="00AC7DF7" w:rsidRDefault="00B4356C" w:rsidP="00C14C63">
            <w:pPr>
              <w:tabs>
                <w:tab w:val="left" w:pos="563"/>
              </w:tabs>
              <w:rPr>
                <w:b/>
              </w:rPr>
            </w:pPr>
          </w:p>
          <w:p w:rsidR="00B4356C" w:rsidRPr="00AC7DF7" w:rsidRDefault="00B4356C" w:rsidP="00C14C63">
            <w:pPr>
              <w:tabs>
                <w:tab w:val="left" w:pos="563"/>
              </w:tabs>
              <w:rPr>
                <w:b/>
              </w:rPr>
            </w:pPr>
          </w:p>
          <w:p w:rsidR="00B4356C" w:rsidRDefault="00B4356C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Лазарев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д.п.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н.,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профессор</w:t>
            </w:r>
          </w:p>
          <w:p w:rsidR="00B4356C" w:rsidRPr="00AC7DF7" w:rsidRDefault="00B4356C" w:rsidP="00B4356C">
            <w:pPr>
              <w:rPr>
                <w:b/>
              </w:rPr>
            </w:pPr>
          </w:p>
        </w:tc>
      </w:tr>
    </w:tbl>
    <w:p w:rsidR="006F343A" w:rsidRDefault="006F343A" w:rsidP="006F343A">
      <w:pPr>
        <w:jc w:val="both"/>
        <w:rPr>
          <w:b/>
          <w:sz w:val="28"/>
          <w:szCs w:val="28"/>
        </w:rPr>
      </w:pPr>
    </w:p>
    <w:p w:rsidR="006F343A" w:rsidRPr="00AC07B3" w:rsidRDefault="006F343A" w:rsidP="006F34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1. </w:t>
      </w:r>
      <w:r>
        <w:rPr>
          <w:sz w:val="28"/>
          <w:szCs w:val="28"/>
        </w:rPr>
        <w:t xml:space="preserve">Из двух населенных пунктов, расстояние между которыми </w:t>
      </w:r>
      <w:smartTag w:uri="urn:schemas-microsoft-com:office:smarttags" w:element="metricconverter">
        <w:smartTagPr>
          <w:attr w:name="ProductID" w:val="60 км"/>
        </w:smartTagPr>
        <w:r>
          <w:rPr>
            <w:sz w:val="28"/>
            <w:szCs w:val="28"/>
          </w:rPr>
          <w:t>60 км</w:t>
        </w:r>
      </w:smartTag>
      <w:r>
        <w:rPr>
          <w:sz w:val="28"/>
          <w:szCs w:val="28"/>
        </w:rPr>
        <w:t xml:space="preserve">, в одном направлении одновременно выехали два автомобиля. Первый автомобиль, двигающийся со скоростью </w:t>
      </w:r>
      <w:smartTag w:uri="urn:schemas-microsoft-com:office:smarttags" w:element="metricconverter">
        <w:smartTagPr>
          <w:attr w:name="ProductID" w:val="90 км/ч"/>
        </w:smartTagPr>
        <w:r>
          <w:rPr>
            <w:sz w:val="28"/>
            <w:szCs w:val="28"/>
          </w:rPr>
          <w:t>90 км</w:t>
        </w:r>
        <w:r w:rsidRPr="0095429C">
          <w:rPr>
            <w:sz w:val="28"/>
            <w:szCs w:val="28"/>
          </w:rPr>
          <w:t>/</w:t>
        </w:r>
        <w:r>
          <w:rPr>
            <w:sz w:val="28"/>
            <w:szCs w:val="28"/>
          </w:rPr>
          <w:t>ч</w:t>
        </w:r>
      </w:smartTag>
      <w:r>
        <w:rPr>
          <w:sz w:val="28"/>
          <w:szCs w:val="28"/>
        </w:rPr>
        <w:t>, догнал второй автомобиль через три часа. Какова скорость второго автомобиля</w:t>
      </w:r>
      <w:r w:rsidRPr="0095429C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41E03"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. Скорость сближения автомобилей равна  </w:t>
      </w:r>
      <w:r w:rsidRPr="00D67535">
        <w:rPr>
          <w:position w:val="-10"/>
          <w:sz w:val="28"/>
          <w:szCs w:val="28"/>
        </w:rPr>
        <w:object w:dxaOrig="1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5.75pt" o:ole="">
            <v:imagedata r:id="rId6" o:title=""/>
          </v:shape>
          <o:OLEObject Type="Embed" ProgID="Equation.3" ShapeID="_x0000_i1025" DrawAspect="Content" ObjectID="_1572097655" r:id="rId7"/>
        </w:object>
      </w:r>
      <w:r>
        <w:rPr>
          <w:sz w:val="28"/>
          <w:szCs w:val="28"/>
        </w:rPr>
        <w:t xml:space="preserve">, а значит, скорость второго автомобиля равна </w:t>
      </w:r>
      <w:r w:rsidRPr="00170847">
        <w:rPr>
          <w:position w:val="-10"/>
          <w:sz w:val="28"/>
          <w:szCs w:val="28"/>
        </w:rPr>
        <w:object w:dxaOrig="1980" w:dyaOrig="320">
          <v:shape id="_x0000_i1026" type="#_x0000_t75" style="width:99pt;height:15.75pt" o:ole="">
            <v:imagedata r:id="rId8" o:title=""/>
          </v:shape>
          <o:OLEObject Type="Embed" ProgID="Equation.3" ShapeID="_x0000_i1026" DrawAspect="Content" ObjectID="_1572097656" r:id="rId9"/>
        </w:object>
      </w:r>
      <w:r>
        <w:rPr>
          <w:sz w:val="28"/>
          <w:szCs w:val="28"/>
        </w:rPr>
        <w:t xml:space="preserve">. 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км/ч"/>
        </w:smartTagPr>
        <w:r>
          <w:rPr>
            <w:sz w:val="28"/>
            <w:szCs w:val="28"/>
          </w:rPr>
          <w:t>70 км</w:t>
        </w:r>
        <w:r w:rsidRPr="006F343A">
          <w:rPr>
            <w:sz w:val="28"/>
            <w:szCs w:val="28"/>
          </w:rPr>
          <w:t>/</w:t>
        </w:r>
        <w:r>
          <w:rPr>
            <w:sz w:val="28"/>
            <w:szCs w:val="28"/>
          </w:rPr>
          <w:t>ч</w:t>
        </w:r>
      </w:smartTag>
      <w:r>
        <w:rPr>
          <w:sz w:val="28"/>
          <w:szCs w:val="28"/>
        </w:rPr>
        <w:t>.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Комментарий. </w:t>
      </w:r>
      <w:r>
        <w:rPr>
          <w:sz w:val="28"/>
          <w:szCs w:val="28"/>
        </w:rPr>
        <w:t>Получен верный ответ в результате верных рассуждений – 7 баллов. Найдена верно скорость сближения, но указан неверный ответ – 3 балла.</w:t>
      </w:r>
    </w:p>
    <w:p w:rsidR="006F343A" w:rsidRDefault="006F343A" w:rsidP="006F343A">
      <w:pPr>
        <w:jc w:val="both"/>
        <w:rPr>
          <w:sz w:val="28"/>
          <w:szCs w:val="28"/>
        </w:rPr>
      </w:pP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>У Веры, Нади и Любы платья трех разных цветов – розового, сиреневого и бирюзового, их шляпки тех же трёх цветов. Только у Веры цвет платья и цвет шляпки совпадают, у Нади они не розовые, а у Любы шляпка сиреневая. Укажите, каких цветов платье и шляпка у каждой девочки.</w:t>
      </w:r>
    </w:p>
    <w:p w:rsidR="006F343A" w:rsidRPr="00792D11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Решение. </w:t>
      </w:r>
      <w:r>
        <w:rPr>
          <w:sz w:val="28"/>
          <w:szCs w:val="28"/>
        </w:rPr>
        <w:t xml:space="preserve">Так как шляпка у Любы сиреневая, а у Нади не розовая, то у Нади она должна быть бирюзовой, а значит у Веры – розовой. Тогда платье у Веры тоже розовое. Платье и шляпка у Нади разных цветов, поэтому у нее платье сиреневое, а у Любы – бирюзовое. 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DD52A8"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Платье и шляпка у Веры розовые, у Нади сиреневое платье и бирюзовая шляпка, а у Любы бирюзовое платье и сиреневая шляпка.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Комментарий. </w:t>
      </w:r>
      <w:r>
        <w:rPr>
          <w:sz w:val="28"/>
          <w:szCs w:val="28"/>
        </w:rPr>
        <w:t xml:space="preserve">Получен обоснованно верный ответ – 7 баллов. Правильно  определены цвета платья и шляпки только у одной из девочек – 3 балла.  </w:t>
      </w:r>
    </w:p>
    <w:p w:rsidR="006F343A" w:rsidRDefault="006F343A" w:rsidP="006F343A">
      <w:pPr>
        <w:jc w:val="both"/>
        <w:rPr>
          <w:sz w:val="28"/>
          <w:szCs w:val="28"/>
        </w:rPr>
      </w:pP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sz w:val="28"/>
          <w:szCs w:val="28"/>
        </w:rPr>
        <w:t xml:space="preserve">В заданиях </w:t>
      </w:r>
      <w:r w:rsidRPr="00C53C23">
        <w:rPr>
          <w:sz w:val="28"/>
          <w:szCs w:val="28"/>
        </w:rPr>
        <w:t>а)</w:t>
      </w:r>
      <w:r>
        <w:rPr>
          <w:sz w:val="28"/>
          <w:szCs w:val="28"/>
        </w:rPr>
        <w:t xml:space="preserve"> и </w:t>
      </w:r>
      <w:r w:rsidRPr="00C53C23">
        <w:rPr>
          <w:sz w:val="28"/>
          <w:szCs w:val="28"/>
        </w:rPr>
        <w:t>б)</w:t>
      </w:r>
      <w:r>
        <w:rPr>
          <w:sz w:val="28"/>
          <w:szCs w:val="28"/>
        </w:rPr>
        <w:t xml:space="preserve"> для данных чисел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 xml:space="preserve">В </w:t>
      </w:r>
      <w:r>
        <w:rPr>
          <w:sz w:val="28"/>
          <w:szCs w:val="28"/>
        </w:rPr>
        <w:t xml:space="preserve">выясните, существует ли натуральное число, которое при делении на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даёт остаток </w:t>
      </w:r>
      <w:r w:rsidRPr="0091403D">
        <w:rPr>
          <w:i/>
          <w:sz w:val="28"/>
          <w:szCs w:val="28"/>
        </w:rPr>
        <w:t>1</w:t>
      </w:r>
      <w:r>
        <w:rPr>
          <w:sz w:val="28"/>
          <w:szCs w:val="28"/>
        </w:rPr>
        <w:t>, а при делении на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даёт остаток </w:t>
      </w:r>
      <w:r w:rsidRPr="0091403D">
        <w:rPr>
          <w:i/>
          <w:sz w:val="28"/>
          <w:szCs w:val="28"/>
        </w:rPr>
        <w:t>2</w:t>
      </w:r>
      <w:r>
        <w:rPr>
          <w:sz w:val="28"/>
          <w:szCs w:val="28"/>
        </w:rPr>
        <w:t xml:space="preserve">: а)  </w:t>
      </w:r>
      <w:r>
        <w:rPr>
          <w:i/>
          <w:sz w:val="28"/>
          <w:szCs w:val="28"/>
        </w:rPr>
        <w:t>А=6, В=8</w:t>
      </w:r>
      <w:r>
        <w:rPr>
          <w:sz w:val="28"/>
          <w:szCs w:val="28"/>
        </w:rPr>
        <w:t xml:space="preserve">;  б)  </w:t>
      </w:r>
      <w:r>
        <w:rPr>
          <w:i/>
          <w:sz w:val="28"/>
          <w:szCs w:val="28"/>
        </w:rPr>
        <w:t>А=7, В=9</w:t>
      </w:r>
      <w:r>
        <w:rPr>
          <w:sz w:val="28"/>
          <w:szCs w:val="28"/>
        </w:rPr>
        <w:t>.</w:t>
      </w:r>
    </w:p>
    <w:p w:rsidR="006F343A" w:rsidRPr="001F4271" w:rsidRDefault="006F343A" w:rsidP="006F343A">
      <w:pPr>
        <w:jc w:val="both"/>
        <w:rPr>
          <w:sz w:val="28"/>
          <w:szCs w:val="28"/>
        </w:rPr>
      </w:pPr>
      <w:r w:rsidRPr="00113E54"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Решение. </w:t>
      </w:r>
      <w:r>
        <w:rPr>
          <w:sz w:val="28"/>
          <w:szCs w:val="28"/>
        </w:rPr>
        <w:t xml:space="preserve">а) Если такое натуральное число </w:t>
      </w:r>
      <w:r>
        <w:rPr>
          <w:i/>
          <w:sz w:val="28"/>
          <w:szCs w:val="28"/>
        </w:rPr>
        <w:t>С</w:t>
      </w:r>
      <w:r>
        <w:rPr>
          <w:sz w:val="28"/>
          <w:szCs w:val="28"/>
        </w:rPr>
        <w:t xml:space="preserve"> существует, то с одной стороны при делении на 6 оно даёт остаток 1, то есть </w:t>
      </w:r>
      <w:r>
        <w:rPr>
          <w:i/>
          <w:sz w:val="28"/>
          <w:szCs w:val="28"/>
        </w:rPr>
        <w:t>С</w:t>
      </w:r>
      <w:r>
        <w:rPr>
          <w:sz w:val="28"/>
          <w:szCs w:val="28"/>
        </w:rPr>
        <w:t xml:space="preserve"> – нечетное число, а с </w:t>
      </w:r>
      <w:r>
        <w:rPr>
          <w:sz w:val="28"/>
          <w:szCs w:val="28"/>
        </w:rPr>
        <w:lastRenderedPageBreak/>
        <w:t xml:space="preserve">другой стороны при делении на 8 оно даёт остаток 2, то есть </w:t>
      </w:r>
      <w:r>
        <w:rPr>
          <w:i/>
          <w:sz w:val="28"/>
          <w:szCs w:val="28"/>
        </w:rPr>
        <w:t>С</w:t>
      </w:r>
      <w:r>
        <w:rPr>
          <w:sz w:val="28"/>
          <w:szCs w:val="28"/>
        </w:rPr>
        <w:t xml:space="preserve"> – четное число. Противоречие и означает, что такого натурального числа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не существует.           б) Например, число 29 при делении на 7 и на 9 даёт остатки 1 и 2 соответственно.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а) нет; б) да.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Комментарий. </w:t>
      </w:r>
      <w:r w:rsidRPr="002D2172">
        <w:rPr>
          <w:sz w:val="28"/>
          <w:szCs w:val="28"/>
        </w:rPr>
        <w:t>Полное решение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а) – 5 баллов, б) – 2 балла. </w:t>
      </w:r>
    </w:p>
    <w:p w:rsidR="006F343A" w:rsidRPr="002D2172" w:rsidRDefault="006F343A" w:rsidP="006F343A">
      <w:pPr>
        <w:jc w:val="both"/>
        <w:rPr>
          <w:sz w:val="28"/>
          <w:szCs w:val="28"/>
        </w:rPr>
      </w:pP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sz w:val="28"/>
          <w:szCs w:val="28"/>
        </w:rPr>
        <w:t>Клетчатый квадрат, состоящий из 64 клеток, разрезают вдоль сторон клеток на несколько частей. При этом все части должны быть квадратами не обязательно одинаковых размеров. Укажите какие-нибудь способы такого разрезания на 10, на 11 и на 12 частей.</w:t>
      </w:r>
    </w:p>
    <w:p w:rsidR="006F343A" w:rsidRDefault="006F343A" w:rsidP="006F34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Решение. </w:t>
      </w:r>
      <w:r>
        <w:rPr>
          <w:sz w:val="28"/>
          <w:szCs w:val="28"/>
        </w:rPr>
        <w:t>Способы разр</w:t>
      </w:r>
      <w:bookmarkStart w:id="0" w:name="_GoBack"/>
      <w:bookmarkEnd w:id="0"/>
      <w:r>
        <w:rPr>
          <w:sz w:val="28"/>
          <w:szCs w:val="28"/>
        </w:rPr>
        <w:t xml:space="preserve">езания могут быть различными. </w:t>
      </w:r>
      <w:r w:rsidRPr="005840DA">
        <w:rPr>
          <w:sz w:val="28"/>
          <w:szCs w:val="28"/>
        </w:rPr>
        <w:t>Например,</w:t>
      </w:r>
      <w:r>
        <w:rPr>
          <w:b/>
          <w:sz w:val="28"/>
          <w:szCs w:val="28"/>
        </w:rPr>
        <w:t xml:space="preserve">  ответ: </w:t>
      </w:r>
    </w:p>
    <w:p w:rsidR="006F343A" w:rsidRDefault="006F343A" w:rsidP="006F343A">
      <w:pPr>
        <w:jc w:val="both"/>
        <w:rPr>
          <w:b/>
          <w:sz w:val="28"/>
          <w:szCs w:val="28"/>
        </w:rPr>
      </w:pPr>
    </w:p>
    <w:p w:rsidR="006F343A" w:rsidRDefault="004C5F24" w:rsidP="006F343A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</w:r>
      <w:r>
        <w:rPr>
          <w:b/>
          <w:noProof/>
          <w:sz w:val="28"/>
          <w:szCs w:val="28"/>
        </w:rPr>
        <w:pict>
          <v:group id="Полотно 80" o:spid="_x0000_s1026" editas="canvas" style="width:144.75pt;height:144.85pt;mso-position-horizontal-relative:char;mso-position-vertical-relative:line" coordsize="18383,18395">
            <v:shape id="_x0000_s1027" type="#_x0000_t75" style="position:absolute;width:18383;height:18395;visibility:visible;mso-wrap-style:square">
              <v:fill o:detectmouseclick="t"/>
              <v:path o:connecttype="none"/>
            </v:shape>
            <v:line id="Line 62" o:spid="_x0000_s1028" style="position:absolute;visibility:visible;mso-wrap-style:square" from="50,50" to="18332,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63" o:spid="_x0000_s1029" style="position:absolute;visibility:visible;mso-wrap-style:square" from="50,2336" to="18332,2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64" o:spid="_x0000_s1030" style="position:absolute;visibility:visible;mso-wrap-style:square" from="50,4622" to="18332,4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v:line id="Line 65" o:spid="_x0000_s1031" style="position:absolute;visibility:visible;mso-wrap-style:square" from="50,6908" to="18332,6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<v:line id="Line 66" o:spid="_x0000_s1032" style="position:absolute;visibility:visible;mso-wrap-style:square" from="50,9193" to="18332,9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67" o:spid="_x0000_s1033" style="position:absolute;visibility:visible;mso-wrap-style:square" from="50,11479" to="18332,11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v:line id="Line 68" o:spid="_x0000_s1034" style="position:absolute;visibility:visible;mso-wrap-style:square" from="50,13765" to="18332,13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<v:line id="Line 69" o:spid="_x0000_s1035" style="position:absolute;visibility:visible;mso-wrap-style:square" from="50,16050" to="18332,1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70" o:spid="_x0000_s1036" style="position:absolute;visibility:visible;mso-wrap-style:square" from="50,18336" to="18324,18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1" o:spid="_x0000_s1037" style="position:absolute;visibility:visible;mso-wrap-style:square" from="50,50" to="50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2" o:spid="_x0000_s1038" style="position:absolute;visibility:visible;mso-wrap-style:square" from="2330,50" to="2330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3" o:spid="_x0000_s1039" style="position:absolute;visibility:visible;mso-wrap-style:square" from="4618,50" to="4618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4" o:spid="_x0000_s1040" style="position:absolute;visibility:visible;mso-wrap-style:square" from="6907,50" to="6907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5" o:spid="_x0000_s1041" style="position:absolute;visibility:visible;mso-wrap-style:square" from="9187,50" to="9187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6" o:spid="_x0000_s1042" style="position:absolute;visibility:visible;mso-wrap-style:square" from="11475,50" to="11475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<v:line id="Line 77" o:spid="_x0000_s1043" style="position:absolute;visibility:visible;mso-wrap-style:square" from="13764,50" to="13764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78" o:spid="_x0000_s1044" style="position:absolute;visibility:visible;mso-wrap-style:square" from="16044,50" to="16044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79" o:spid="_x0000_s1045" style="position:absolute;visibility:visible;mso-wrap-style:square" from="18332,50" to="18332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80" o:spid="_x0000_s1046" style="position:absolute;visibility:visible;mso-wrap-style:square" from="9145,0" to="9145,18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" strokeweight="3pt"/>
            <v:line id="Line 81" o:spid="_x0000_s1047" style="position:absolute;visibility:visible;mso-wrap-style:square" from="0,9142" to="18290,9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" strokeweight="3pt"/>
            <v:line id="Line 82" o:spid="_x0000_s1048" style="position:absolute;visibility:visible;mso-wrap-style:square" from="0,4571" to="18290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" strokeweight="3pt"/>
            <v:line id="Line 83" o:spid="_x0000_s1049" style="position:absolute;visibility:visible;mso-wrap-style:square" from="4568,0" to="4568,9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" strokeweight="3pt"/>
            <v:line id="Line 84" o:spid="_x0000_s1050" style="position:absolute;visibility:visible;mso-wrap-style:square" from="13713,0" to="13713,9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" strokeweight="3pt"/>
            <w10:wrap type="none"/>
            <w10:anchorlock/>
          </v:group>
        </w:pict>
      </w:r>
      <w:r w:rsidR="006F343A">
        <w:rPr>
          <w:b/>
          <w:sz w:val="28"/>
          <w:szCs w:val="28"/>
        </w:rPr>
        <w:t xml:space="preserve">    </w:t>
      </w:r>
      <w:r>
        <w:rPr>
          <w:b/>
          <w:noProof/>
          <w:sz w:val="28"/>
          <w:szCs w:val="28"/>
        </w:rPr>
      </w:r>
      <w:r>
        <w:rPr>
          <w:b/>
          <w:noProof/>
          <w:sz w:val="28"/>
          <w:szCs w:val="28"/>
        </w:rPr>
        <w:pict>
          <v:group id="Полотно 56" o:spid="_x0000_s1093" editas="canvas" style="width:144.75pt;height:144.85pt;mso-position-horizontal-relative:char;mso-position-vertical-relative:line" coordsize="18383,18395">
            <v:shape id="_x0000_s1117" type="#_x0000_t75" style="position:absolute;width:18383;height:18395;visibility:visible;mso-wrap-style:square">
              <v:fill o:detectmouseclick="t"/>
              <v:path o:connecttype="none"/>
            </v:shape>
            <v:line id="Line 33" o:spid="_x0000_s1116" style="position:absolute;visibility:visible;mso-wrap-style:square" from="50,50" to="18332,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34" o:spid="_x0000_s1115" style="position:absolute;visibility:visible;mso-wrap-style:square" from="50,2336" to="18332,2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<v:line id="Line 35" o:spid="_x0000_s1114" style="position:absolute;visibility:visible;mso-wrap-style:square" from="50,4622" to="18332,4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<v:line id="Line 36" o:spid="_x0000_s1113" style="position:absolute;visibility:visible;mso-wrap-style:square" from="50,6908" to="18332,6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<v:line id="Line 37" o:spid="_x0000_s1112" style="position:absolute;visibility:visible;mso-wrap-style:square" from="50,9193" to="18332,9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38" o:spid="_x0000_s1111" style="position:absolute;visibility:visible;mso-wrap-style:square" from="50,11479" to="18332,11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39" o:spid="_x0000_s1110" style="position:absolute;visibility:visible;mso-wrap-style:square" from="50,13765" to="18332,13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40" o:spid="_x0000_s1109" style="position:absolute;visibility:visible;mso-wrap-style:square" from="50,16050" to="18332,1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41" o:spid="_x0000_s1108" style="position:absolute;visibility:visible;mso-wrap-style:square" from="50,18336" to="18324,18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42" o:spid="_x0000_s1107" style="position:absolute;visibility:visible;mso-wrap-style:square" from="50,50" to="50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v:line id="Line 43" o:spid="_x0000_s1106" style="position:absolute;visibility:visible;mso-wrap-style:square" from="2330,50" to="2330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44" o:spid="_x0000_s1105" style="position:absolute;visibility:visible;mso-wrap-style:square" from="4618,50" to="4618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45" o:spid="_x0000_s1104" style="position:absolute;visibility:visible;mso-wrap-style:square" from="6907,50" to="6907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46" o:spid="_x0000_s1103" style="position:absolute;visibility:visible;mso-wrap-style:square" from="9187,50" to="9187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v:line id="Line 47" o:spid="_x0000_s1102" style="position:absolute;visibility:visible;mso-wrap-style:square" from="11475,50" to="11475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<v:line id="Line 48" o:spid="_x0000_s1101" style="position:absolute;visibility:visible;mso-wrap-style:square" from="13764,50" to="13764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<v:line id="Line 49" o:spid="_x0000_s1100" style="position:absolute;visibility:visible;mso-wrap-style:square" from="16044,50" to="16044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<v:line id="Line 50" o:spid="_x0000_s1099" style="position:absolute;visibility:visible;mso-wrap-style:square" from="18332,50" to="18332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51" o:spid="_x0000_s1098" style="position:absolute;visibility:visible;mso-wrap-style:square" from="0,4571" to="18290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" strokeweight="3pt"/>
            <v:line id="Line 52" o:spid="_x0000_s1097" style="position:absolute;visibility:visible;mso-wrap-style:square" from="4568,0" to="4568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" strokeweight="3pt"/>
            <v:line id="Line 53" o:spid="_x0000_s1096" style="position:absolute;visibility:visible;mso-wrap-style:square" from="9145,0" to="9145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" strokeweight="3pt"/>
            <v:line id="Line 54" o:spid="_x0000_s1095" style="position:absolute;visibility:visible;mso-wrap-style:square" from="13713,0" to="13713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" strokeweight="3pt"/>
            <v:line id="Line 55" o:spid="_x0000_s1094" style="position:absolute;visibility:visible;mso-wrap-style:square" from="13713,4571" to="13713,18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" strokeweight="3pt"/>
            <v:line id="Line 56" o:spid="_x0000_s1051" style="position:absolute;visibility:visible;mso-wrap-style:square" from="13713,9142" to="18290,9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" strokeweight="3pt"/>
            <v:line id="Line 57" o:spid="_x0000_s1052" style="position:absolute;visibility:visible;mso-wrap-style:square" from="13713,13714" to="18290,13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" strokeweight="3pt"/>
            <v:line id="Line 58" o:spid="_x0000_s1053" style="position:absolute;visibility:visible;mso-wrap-style:square" from="6856,4571" to="6856,18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" strokeweight="3pt"/>
            <v:line id="Line 59" o:spid="_x0000_s1054" style="position:absolute;visibility:visible;mso-wrap-style:square" from="0,11428" to="13713,1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" strokeweight="3pt"/>
            <w10:wrap type="none"/>
            <w10:anchorlock/>
          </v:group>
        </w:pict>
      </w:r>
      <w:r w:rsidR="006F343A">
        <w:rPr>
          <w:b/>
          <w:sz w:val="28"/>
          <w:szCs w:val="28"/>
        </w:rPr>
        <w:t xml:space="preserve">    </w:t>
      </w:r>
      <w:r>
        <w:rPr>
          <w:b/>
          <w:noProof/>
          <w:sz w:val="28"/>
          <w:szCs w:val="28"/>
        </w:rPr>
      </w:r>
      <w:r>
        <w:rPr>
          <w:b/>
          <w:noProof/>
          <w:sz w:val="28"/>
          <w:szCs w:val="28"/>
        </w:rPr>
        <w:pict>
          <v:group id="Полотно 28" o:spid="_x0000_s1064" editas="canvas" style="width:144.75pt;height:144.85pt;mso-position-horizontal-relative:char;mso-position-vertical-relative:line" coordsize="18383,18395">
            <v:shape id="_x0000_s1092" type="#_x0000_t75" style="position:absolute;width:18383;height:18395;visibility:visible;mso-wrap-style:square">
              <v:fill o:detectmouseclick="t"/>
              <v:path o:connecttype="none"/>
            </v:shape>
            <v:line id="Line 4" o:spid="_x0000_s1091" style="position:absolute;visibility:visible;mso-wrap-style:square" from="50,50" to="18332,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"/>
            <v:line id="Line 5" o:spid="_x0000_s1090" style="position:absolute;visibility:visible;mso-wrap-style:square" from="50,2336" to="18332,2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line id="Line 6" o:spid="_x0000_s1089" style="position:absolute;visibility:visible;mso-wrap-style:square" from="50,4622" to="18332,4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v:line id="Line 7" o:spid="_x0000_s1088" style="position:absolute;visibility:visible;mso-wrap-style:square" from="50,6908" to="18332,6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v:line id="Line 8" o:spid="_x0000_s1087" style="position:absolute;visibility:visible;mso-wrap-style:square" from="50,9193" to="18332,9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9" o:spid="_x0000_s1086" style="position:absolute;visibility:visible;mso-wrap-style:square" from="50,11479" to="18332,11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10" o:spid="_x0000_s1085" style="position:absolute;visibility:visible;mso-wrap-style:square" from="50,13765" to="18332,13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11" o:spid="_x0000_s1084" style="position:absolute;visibility:visible;mso-wrap-style:square" from="50,16050" to="18332,1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<v:line id="Line 12" o:spid="_x0000_s1083" style="position:absolute;visibility:visible;mso-wrap-style:square" from="50,18336" to="18324,18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<v:line id="Line 13" o:spid="_x0000_s1082" style="position:absolute;visibility:visible;mso-wrap-style:square" from="50,50" to="50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14" o:spid="_x0000_s1081" style="position:absolute;visibility:visible;mso-wrap-style:square" from="2330,50" to="2330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15" o:spid="_x0000_s1080" style="position:absolute;visibility:visible;mso-wrap-style:square" from="4618,50" to="4618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16" o:spid="_x0000_s1079" style="position:absolute;visibility:visible;mso-wrap-style:square" from="6907,50" to="6907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17" o:spid="_x0000_s1078" style="position:absolute;visibility:visible;mso-wrap-style:square" from="9187,50" to="9187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18" o:spid="_x0000_s1077" style="position:absolute;visibility:visible;mso-wrap-style:square" from="11475,50" to="11475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v:line id="Line 19" o:spid="_x0000_s1076" style="position:absolute;visibility:visible;mso-wrap-style:square" from="13764,50" to="13764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<v:line id="Line 20" o:spid="_x0000_s1075" style="position:absolute;visibility:visible;mso-wrap-style:square" from="16044,50" to="16044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<v:line id="Line 21" o:spid="_x0000_s1074" style="position:absolute;visibility:visible;mso-wrap-style:square" from="18332,50" to="18332,1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22" o:spid="_x0000_s1073" style="position:absolute;visibility:visible;mso-wrap-style:square" from="0,4571" to="18290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" strokeweight="3pt"/>
            <v:line id="Line 23" o:spid="_x0000_s1072" style="position:absolute;visibility:visible;mso-wrap-style:square" from="4568,0" to="4568,6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" strokeweight="3pt"/>
            <v:line id="Line 24" o:spid="_x0000_s1071" style="position:absolute;flip:y;visibility:visible;mso-wrap-style:square" from="9145,0" to="9145,6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" strokeweight="3pt"/>
            <v:line id="Line 25" o:spid="_x0000_s1070" style="position:absolute;visibility:visible;mso-wrap-style:square" from="13713,0" to="13713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" strokeweight="3pt"/>
            <v:line id="Line 26" o:spid="_x0000_s1069" style="position:absolute;visibility:visible;mso-wrap-style:square" from="11433,4571" to="11433,18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" strokeweight="3pt"/>
            <v:line id="Line 27" o:spid="_x0000_s1068" style="position:absolute;visibility:visible;mso-wrap-style:square" from="11433,11428" to="18290,1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" strokeweight="3pt"/>
            <v:line id="Line 28" o:spid="_x0000_s1067" style="position:absolute;visibility:visible;mso-wrap-style:square" from="0,6857" to="11433,6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" strokeweight="3pt"/>
            <v:line id="Line 29" o:spid="_x0000_s1066" style="position:absolute;visibility:visible;mso-wrap-style:square" from="2288,4571" to="2288,6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" strokeweight="3pt"/>
            <v:line id="Line 30" o:spid="_x0000_s1065" style="position:absolute;visibility:visible;mso-wrap-style:square" from="6856,4571" to="6856,6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" strokeweight="3pt"/>
            <w10:wrap type="none"/>
            <w10:anchorlock/>
          </v:group>
        </w:pict>
      </w:r>
      <w:r w:rsidR="006F343A">
        <w:rPr>
          <w:b/>
          <w:sz w:val="28"/>
          <w:szCs w:val="28"/>
        </w:rPr>
        <w:t xml:space="preserve">   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Комментарий. </w:t>
      </w:r>
      <w:r>
        <w:rPr>
          <w:sz w:val="28"/>
          <w:szCs w:val="28"/>
        </w:rPr>
        <w:t>Ясно, что способов</w:t>
      </w:r>
      <w:r w:rsidRPr="00BC01F5">
        <w:rPr>
          <w:sz w:val="28"/>
          <w:szCs w:val="28"/>
        </w:rPr>
        <w:t xml:space="preserve"> разре</w:t>
      </w:r>
      <w:r>
        <w:rPr>
          <w:sz w:val="28"/>
          <w:szCs w:val="28"/>
        </w:rPr>
        <w:t>з</w:t>
      </w:r>
      <w:r w:rsidRPr="00BC01F5">
        <w:rPr>
          <w:sz w:val="28"/>
          <w:szCs w:val="28"/>
        </w:rPr>
        <w:t xml:space="preserve">ания </w:t>
      </w:r>
      <w:r>
        <w:rPr>
          <w:sz w:val="28"/>
          <w:szCs w:val="28"/>
        </w:rPr>
        <w:t xml:space="preserve">даже на одно и то же число частей может быть несколько. </w:t>
      </w:r>
      <w:r w:rsidRPr="007D3F0A">
        <w:rPr>
          <w:sz w:val="28"/>
          <w:szCs w:val="28"/>
        </w:rPr>
        <w:t xml:space="preserve">Приведены </w:t>
      </w:r>
      <w:r>
        <w:rPr>
          <w:sz w:val="28"/>
          <w:szCs w:val="28"/>
        </w:rPr>
        <w:t xml:space="preserve">хотя бы по одному способу </w:t>
      </w:r>
      <w:r w:rsidRPr="007D3F0A">
        <w:rPr>
          <w:sz w:val="28"/>
          <w:szCs w:val="28"/>
        </w:rPr>
        <w:t>ра</w:t>
      </w:r>
      <w:r>
        <w:rPr>
          <w:sz w:val="28"/>
          <w:szCs w:val="28"/>
        </w:rPr>
        <w:t>з</w:t>
      </w:r>
      <w:r w:rsidRPr="007D3F0A">
        <w:rPr>
          <w:sz w:val="28"/>
          <w:szCs w:val="28"/>
        </w:rPr>
        <w:t>ре</w:t>
      </w:r>
      <w:r>
        <w:rPr>
          <w:sz w:val="28"/>
          <w:szCs w:val="28"/>
        </w:rPr>
        <w:t>з</w:t>
      </w:r>
      <w:r w:rsidRPr="007D3F0A">
        <w:rPr>
          <w:sz w:val="28"/>
          <w:szCs w:val="28"/>
        </w:rPr>
        <w:t>ания</w:t>
      </w:r>
      <w:r>
        <w:rPr>
          <w:b/>
          <w:sz w:val="28"/>
          <w:szCs w:val="28"/>
        </w:rPr>
        <w:t xml:space="preserve"> </w:t>
      </w:r>
      <w:r w:rsidRPr="007D3F0A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все три разных числа частей – 7 баллов. Приведен один или несколько способов разрезания на </w:t>
      </w:r>
      <w:proofErr w:type="gramStart"/>
      <w:r>
        <w:rPr>
          <w:sz w:val="28"/>
          <w:szCs w:val="28"/>
        </w:rPr>
        <w:t>одно и тоже</w:t>
      </w:r>
      <w:proofErr w:type="gramEnd"/>
      <w:r>
        <w:rPr>
          <w:sz w:val="28"/>
          <w:szCs w:val="28"/>
        </w:rPr>
        <w:t xml:space="preserve"> число частей – 2 балла; приведены способы разрезания на два, а не на три указанных в условии  числа частей – 4 балла. </w:t>
      </w:r>
    </w:p>
    <w:p w:rsidR="006F343A" w:rsidRDefault="006F343A" w:rsidP="006F3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sz w:val="28"/>
          <w:szCs w:val="28"/>
        </w:rPr>
        <w:t xml:space="preserve">Каждый из пяти гномов нашел какое-то решение ребуса  </w:t>
      </w:r>
      <w:r w:rsidRPr="007B24EC">
        <w:rPr>
          <w:position w:val="-30"/>
          <w:sz w:val="28"/>
          <w:szCs w:val="28"/>
        </w:rPr>
        <w:object w:dxaOrig="1760" w:dyaOrig="1040">
          <v:shape id="_x0000_i1030" type="#_x0000_t75" style="width:87.75pt;height:51.75pt" o:ole="">
            <v:imagedata r:id="rId10" o:title=""/>
          </v:shape>
          <o:OLEObject Type="Embed" ProgID="Equation.3" ShapeID="_x0000_i1030" DrawAspect="Content" ObjectID="_1572097657" r:id="rId11"/>
        </w:objec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(одинаковые буквы соответствуют одинаковым цифрам, разные буквы – </w:t>
      </w:r>
      <w:r>
        <w:rPr>
          <w:sz w:val="28"/>
          <w:szCs w:val="28"/>
        </w:rPr>
        <w:lastRenderedPageBreak/>
        <w:t>разным цифрам). Шестой и седьмой гномы утверждают, что они смогут найти  на двоих не только два, но и даже три решения ребуса, которые будут не такими, как у этих пяти гномов. Правы ли они</w:t>
      </w:r>
      <w:r w:rsidRPr="00113E54">
        <w:rPr>
          <w:sz w:val="28"/>
          <w:szCs w:val="28"/>
        </w:rPr>
        <w:t xml:space="preserve">? </w:t>
      </w:r>
      <w:r>
        <w:rPr>
          <w:sz w:val="28"/>
          <w:szCs w:val="28"/>
        </w:rPr>
        <w:t>Ответ обоснуйте.</w:t>
      </w:r>
      <w:r>
        <w:rPr>
          <w:b/>
          <w:sz w:val="28"/>
          <w:szCs w:val="28"/>
        </w:rPr>
        <w:t xml:space="preserve">  </w:t>
      </w:r>
    </w:p>
    <w:p w:rsidR="006F343A" w:rsidRDefault="006F343A" w:rsidP="006F343A">
      <w:pPr>
        <w:jc w:val="both"/>
        <w:rPr>
          <w:sz w:val="28"/>
          <w:szCs w:val="28"/>
        </w:rPr>
      </w:pPr>
      <w:r w:rsidRPr="002A3C1B">
        <w:rPr>
          <w:b/>
          <w:sz w:val="28"/>
          <w:szCs w:val="28"/>
        </w:rPr>
        <w:t xml:space="preserve">         Решение.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Замечаем, что одно найденное решение можно легко превратить в четыре, с помощью замены цифр, стоящих на местах букв </w:t>
      </w:r>
      <w:r>
        <w:rPr>
          <w:i/>
          <w:sz w:val="28"/>
          <w:szCs w:val="28"/>
        </w:rPr>
        <w:t>Я</w:t>
      </w:r>
      <w:r>
        <w:rPr>
          <w:sz w:val="28"/>
          <w:szCs w:val="28"/>
        </w:rPr>
        <w:t xml:space="preserve"> и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, а также на местах букв </w:t>
      </w:r>
      <w:r>
        <w:rPr>
          <w:i/>
          <w:sz w:val="28"/>
          <w:szCs w:val="28"/>
        </w:rPr>
        <w:t xml:space="preserve">Т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. Так, например, для решения </w:t>
      </w:r>
      <w:r w:rsidRPr="007B24EC">
        <w:rPr>
          <w:position w:val="-30"/>
          <w:sz w:val="28"/>
          <w:szCs w:val="28"/>
        </w:rPr>
        <w:object w:dxaOrig="1460" w:dyaOrig="1040">
          <v:shape id="_x0000_i1031" type="#_x0000_t75" style="width:72.75pt;height:51.75pt" o:ole="">
            <v:imagedata r:id="rId12" o:title=""/>
          </v:shape>
          <o:OLEObject Type="Embed" ProgID="Equation.3" ShapeID="_x0000_i1031" DrawAspect="Content" ObjectID="_1572097658" r:id="rId13"/>
        </w:object>
      </w:r>
      <w:r>
        <w:rPr>
          <w:sz w:val="28"/>
          <w:szCs w:val="28"/>
        </w:rPr>
        <w:t xml:space="preserve"> можем построить еще три: </w:t>
      </w:r>
      <w:r w:rsidRPr="007B24EC">
        <w:rPr>
          <w:position w:val="-30"/>
          <w:sz w:val="28"/>
          <w:szCs w:val="28"/>
        </w:rPr>
        <w:object w:dxaOrig="1460" w:dyaOrig="1040">
          <v:shape id="_x0000_i1032" type="#_x0000_t75" style="width:72.75pt;height:51.75pt" o:ole="">
            <v:imagedata r:id="rId14" o:title=""/>
          </v:shape>
          <o:OLEObject Type="Embed" ProgID="Equation.3" ShapeID="_x0000_i1032" DrawAspect="Content" ObjectID="_1572097659" r:id="rId15"/>
        </w:object>
      </w:r>
      <w:r>
        <w:rPr>
          <w:sz w:val="28"/>
          <w:szCs w:val="28"/>
        </w:rPr>
        <w:t xml:space="preserve">,  </w:t>
      </w:r>
      <w:r w:rsidRPr="007B24EC">
        <w:rPr>
          <w:position w:val="-30"/>
          <w:sz w:val="28"/>
          <w:szCs w:val="28"/>
        </w:rPr>
        <w:object w:dxaOrig="1460" w:dyaOrig="1040">
          <v:shape id="_x0000_i1033" type="#_x0000_t75" style="width:72.75pt;height:51.75pt" o:ole="">
            <v:imagedata r:id="rId16" o:title=""/>
          </v:shape>
          <o:OLEObject Type="Embed" ProgID="Equation.3" ShapeID="_x0000_i1033" DrawAspect="Content" ObjectID="_1572097660" r:id="rId17"/>
        </w:object>
      </w:r>
      <w:r>
        <w:rPr>
          <w:sz w:val="28"/>
          <w:szCs w:val="28"/>
        </w:rPr>
        <w:t xml:space="preserve"> и </w:t>
      </w:r>
      <w:r w:rsidRPr="007B24EC">
        <w:rPr>
          <w:position w:val="-30"/>
          <w:sz w:val="28"/>
          <w:szCs w:val="28"/>
        </w:rPr>
        <w:object w:dxaOrig="1460" w:dyaOrig="1040">
          <v:shape id="_x0000_i1034" type="#_x0000_t75" style="width:72.75pt;height:51.75pt" o:ole="">
            <v:imagedata r:id="rId18" o:title=""/>
          </v:shape>
          <o:OLEObject Type="Embed" ProgID="Equation.3" ShapeID="_x0000_i1034" DrawAspect="Content" ObjectID="_1572097661" r:id="rId19"/>
        </w:object>
      </w:r>
      <w:r>
        <w:rPr>
          <w:sz w:val="28"/>
          <w:szCs w:val="28"/>
        </w:rPr>
        <w:t xml:space="preserve">. Аналогично, для решения </w:t>
      </w:r>
      <w:r w:rsidRPr="007B24EC">
        <w:rPr>
          <w:position w:val="-30"/>
          <w:sz w:val="28"/>
          <w:szCs w:val="28"/>
        </w:rPr>
        <w:object w:dxaOrig="1460" w:dyaOrig="1040">
          <v:shape id="_x0000_i1035" type="#_x0000_t75" style="width:72.75pt;height:51.75pt" o:ole="">
            <v:imagedata r:id="rId20" o:title=""/>
          </v:shape>
          <o:OLEObject Type="Embed" ProgID="Equation.3" ShapeID="_x0000_i1035" DrawAspect="Content" ObjectID="_1572097662" r:id="rId21"/>
        </w:object>
      </w:r>
      <w:r>
        <w:rPr>
          <w:sz w:val="28"/>
          <w:szCs w:val="28"/>
        </w:rPr>
        <w:t xml:space="preserve"> строим:  </w:t>
      </w:r>
      <w:r w:rsidRPr="007B24EC">
        <w:rPr>
          <w:position w:val="-30"/>
          <w:sz w:val="28"/>
          <w:szCs w:val="28"/>
        </w:rPr>
        <w:object w:dxaOrig="1460" w:dyaOrig="1040">
          <v:shape id="_x0000_i1036" type="#_x0000_t75" style="width:72.75pt;height:51.75pt" o:ole="">
            <v:imagedata r:id="rId22" o:title=""/>
          </v:shape>
          <o:OLEObject Type="Embed" ProgID="Equation.3" ShapeID="_x0000_i1036" DrawAspect="Content" ObjectID="_1572097663" r:id="rId23"/>
        </w:object>
      </w:r>
      <w:r>
        <w:rPr>
          <w:sz w:val="28"/>
          <w:szCs w:val="28"/>
        </w:rPr>
        <w:t xml:space="preserve">,  </w:t>
      </w:r>
      <w:r w:rsidRPr="007B24EC">
        <w:rPr>
          <w:position w:val="-30"/>
          <w:sz w:val="28"/>
          <w:szCs w:val="28"/>
        </w:rPr>
        <w:object w:dxaOrig="1460" w:dyaOrig="1040">
          <v:shape id="_x0000_i1037" type="#_x0000_t75" style="width:72.75pt;height:51.75pt" o:ole="">
            <v:imagedata r:id="rId24" o:title=""/>
          </v:shape>
          <o:OLEObject Type="Embed" ProgID="Equation.3" ShapeID="_x0000_i1037" DrawAspect="Content" ObjectID="_1572097664" r:id="rId25"/>
        </w:object>
      </w:r>
      <w:r>
        <w:rPr>
          <w:sz w:val="28"/>
          <w:szCs w:val="28"/>
        </w:rPr>
        <w:t xml:space="preserve"> и </w:t>
      </w:r>
      <w:r w:rsidRPr="007B24EC">
        <w:rPr>
          <w:position w:val="-30"/>
          <w:sz w:val="28"/>
          <w:szCs w:val="28"/>
        </w:rPr>
        <w:object w:dxaOrig="1460" w:dyaOrig="1040">
          <v:shape id="_x0000_i1038" type="#_x0000_t75" style="width:72.75pt;height:51.75pt" o:ole="">
            <v:imagedata r:id="rId26" o:title=""/>
          </v:shape>
          <o:OLEObject Type="Embed" ProgID="Equation.3" ShapeID="_x0000_i1038" DrawAspect="Content" ObjectID="_1572097665" r:id="rId27"/>
        </w:object>
      </w:r>
      <w:r>
        <w:rPr>
          <w:sz w:val="28"/>
          <w:szCs w:val="28"/>
        </w:rPr>
        <w:t>. Имея восемь различных решений ребуса, можно утверждать, что шестой и седьмой гномы правы, так как из этих указанных решений они всегда смогут выбрать три, отличающиеся от любых не более пяти решений ребуса (даже не из этого списка).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да.</w:t>
      </w:r>
    </w:p>
    <w:p w:rsidR="006F343A" w:rsidRDefault="006F343A" w:rsidP="006F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Комментарий. </w:t>
      </w:r>
      <w:r w:rsidRPr="00C3144F">
        <w:rPr>
          <w:sz w:val="28"/>
          <w:szCs w:val="28"/>
        </w:rPr>
        <w:t>Приведено восемь решений ребуса</w:t>
      </w:r>
      <w:r>
        <w:rPr>
          <w:sz w:val="28"/>
          <w:szCs w:val="28"/>
        </w:rPr>
        <w:t xml:space="preserve"> и обоснованно получен ответ – 7 баллов. При отсутствии в работе обоснованного ответа количество баллов зависит от количества указанных  школьником решений ребуса согласно таблице: </w:t>
      </w:r>
    </w:p>
    <w:tbl>
      <w:tblPr>
        <w:tblStyle w:val="a3"/>
        <w:tblW w:w="0" w:type="auto"/>
        <w:tblLook w:val="01E0"/>
      </w:tblPr>
      <w:tblGrid>
        <w:gridCol w:w="3603"/>
        <w:gridCol w:w="873"/>
        <w:gridCol w:w="872"/>
        <w:gridCol w:w="877"/>
        <w:gridCol w:w="872"/>
        <w:gridCol w:w="872"/>
        <w:gridCol w:w="877"/>
        <w:gridCol w:w="725"/>
      </w:tblGrid>
      <w:tr w:rsidR="006F343A" w:rsidTr="00845C0D">
        <w:tc>
          <w:tcPr>
            <w:tcW w:w="3708" w:type="dxa"/>
          </w:tcPr>
          <w:p w:rsidR="006F343A" w:rsidRPr="00BD757C" w:rsidRDefault="006F343A" w:rsidP="00845C0D">
            <w:pPr>
              <w:jc w:val="center"/>
              <w:rPr>
                <w:sz w:val="28"/>
                <w:szCs w:val="28"/>
              </w:rPr>
            </w:pPr>
            <w:r w:rsidRPr="00BD757C">
              <w:rPr>
                <w:sz w:val="28"/>
                <w:szCs w:val="28"/>
              </w:rPr>
              <w:t>Количество решений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6-7</w:t>
            </w:r>
          </w:p>
        </w:tc>
        <w:tc>
          <w:tcPr>
            <w:tcW w:w="745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F343A" w:rsidTr="00845C0D">
        <w:tc>
          <w:tcPr>
            <w:tcW w:w="3708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45" w:type="dxa"/>
          </w:tcPr>
          <w:p w:rsidR="006F343A" w:rsidRDefault="006F343A" w:rsidP="00845C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D45FD9" w:rsidRDefault="00D45FD9"/>
    <w:sectPr w:rsidR="00D45FD9" w:rsidSect="000A703F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03F" w:rsidRDefault="000A703F" w:rsidP="000A703F">
      <w:r>
        <w:separator/>
      </w:r>
    </w:p>
  </w:endnote>
  <w:endnote w:type="continuationSeparator" w:id="0">
    <w:p w:rsidR="000A703F" w:rsidRDefault="000A703F" w:rsidP="000A7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03F" w:rsidRDefault="000A703F" w:rsidP="000A703F">
      <w:r>
        <w:separator/>
      </w:r>
    </w:p>
  </w:footnote>
  <w:footnote w:type="continuationSeparator" w:id="0">
    <w:p w:rsidR="000A703F" w:rsidRDefault="000A703F" w:rsidP="000A7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01551"/>
      <w:docPartObj>
        <w:docPartGallery w:val="Page Numbers (Top of Page)"/>
        <w:docPartUnique/>
      </w:docPartObj>
    </w:sdtPr>
    <w:sdtContent>
      <w:p w:rsidR="000A703F" w:rsidRDefault="000A703F">
        <w:pPr>
          <w:pStyle w:val="a4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0A703F" w:rsidRDefault="000A70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911"/>
    <w:rsid w:val="000A703F"/>
    <w:rsid w:val="001D7911"/>
    <w:rsid w:val="004C5F24"/>
    <w:rsid w:val="006F343A"/>
    <w:rsid w:val="00B4356C"/>
    <w:rsid w:val="00D45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356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3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4356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0A7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70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A7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70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70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0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8089F"/>
    <w:rsid w:val="0088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9D3714D74C14D1E83BDA0DD81F15219">
    <w:name w:val="59D3714D74C14D1E83BDA0DD81F15219"/>
    <w:rsid w:val="0088089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711</Words>
  <Characters>4054</Characters>
  <Application>Microsoft Office Word</Application>
  <DocSecurity>0</DocSecurity>
  <Lines>33</Lines>
  <Paragraphs>9</Paragraphs>
  <ScaleCrop>false</ScaleCrop>
  <Company/>
  <LinksUpToDate>false</LinksUpToDate>
  <CharactersWithSpaces>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4</cp:revision>
  <dcterms:created xsi:type="dcterms:W3CDTF">2017-11-07T11:25:00Z</dcterms:created>
  <dcterms:modified xsi:type="dcterms:W3CDTF">2017-11-13T13:58:00Z</dcterms:modified>
</cp:coreProperties>
</file>